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D28" w:rsidRPr="00F53B1A" w:rsidRDefault="005B7D28" w:rsidP="005B7D28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F53B1A">
        <w:rPr>
          <w:rFonts w:ascii="黑体" w:eastAsia="黑体" w:hAnsi="Times New Roman" w:cs="Times New Roman" w:hint="eastAsia"/>
          <w:b/>
          <w:sz w:val="32"/>
          <w:szCs w:val="32"/>
        </w:rPr>
        <w:t>Period Four　Cultural Corner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p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wishes.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</w:t>
      </w:r>
      <w:r w:rsidRPr="000D3C45">
        <w:rPr>
          <w:rFonts w:ascii="Times New Roman" w:hAnsi="Times New Roman" w:cs="Times New Roman"/>
          <w:u w:val="single"/>
        </w:rPr>
        <w:t>T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h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Jackie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actor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others.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包含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涉及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range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subjects.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clouds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预示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>?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吸引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elegant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manners.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gift</w:t>
      </w:r>
      <w:r w:rsidRPr="000D3C45">
        <w:rPr>
          <w:rFonts w:ascii="Times New Roman" w:hAnsi="Times New Roman" w:cs="Times New Roman"/>
        </w:rPr>
        <w:t>的适当形式填空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singing.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birthday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tomorrow.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Japanese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 w:rsidRPr="000D3C45">
        <w:rPr>
          <w:rFonts w:ascii="Times New Roman" w:hAnsi="Times New Roman" w:cs="Times New Roman"/>
        </w:rPr>
        <w:t>的适当形式填空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Japanese.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introduction.__________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album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pencil.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翻译句子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我一直在为我的毕业论文搜集素材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>)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我不能忍受与这样一个爱说话的人在同一个办公室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工作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>)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我有很多爱好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其中包括旅行</w:t>
      </w:r>
      <w:r>
        <w:rPr>
          <w:rFonts w:ascii="Times New Roman" w:hAnsi="Times New Roman" w:cs="Times New Roman"/>
        </w:rPr>
        <w:t>、</w:t>
      </w:r>
      <w:r w:rsidRPr="000D3C45">
        <w:rPr>
          <w:rFonts w:ascii="Times New Roman" w:hAnsi="Times New Roman" w:cs="Times New Roman"/>
        </w:rPr>
        <w:t>读书和网上冲浪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>)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我希望你会认真对待我说的话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take...seriously</w:t>
      </w:r>
      <w:r>
        <w:rPr>
          <w:rFonts w:ascii="Times New Roman" w:hAnsi="Times New Roman" w:cs="Times New Roman"/>
        </w:rPr>
        <w:t>)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我一方面喜欢办公室中的气氛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另一方面被吵得不能专心工作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...on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)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我得动用存款来支付修理费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upon/on</w:t>
      </w:r>
      <w:r>
        <w:rPr>
          <w:rFonts w:ascii="Times New Roman" w:hAnsi="Times New Roman" w:cs="Times New Roman"/>
        </w:rPr>
        <w:t>)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________________________________________________________________________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bunch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>?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present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presented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presented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presented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present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presented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Progress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good.________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project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lastRenderedPageBreak/>
        <w:t>time.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Besides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Therefore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Otherwise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genes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intelligence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depends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adequate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diet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environment.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tonight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invited.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honour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honoured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honoured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favour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honour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problems.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has________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350.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varied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increased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shrunk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Jiuzhaigou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deeply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impressed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fantastic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scenery.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economic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crisis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Europe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causing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unemployed.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swept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mopped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relayed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signified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Kong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ground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ground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ground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minute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ground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chief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engineer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spoke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voice.The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chief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engineer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excuse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dining­room.We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out.We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slowing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sudden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violent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motion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rushed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deck.Others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watchers.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sailors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distance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ship.The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captain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ordered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once.A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lifeboat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already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lowered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water.In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sailors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doctor.About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yards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lifeboat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boat.Why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  <w:u w:val="single"/>
        </w:rPr>
        <w:t>and</w:t>
      </w:r>
      <w:r w:rsidRPr="000D3C45">
        <w:rPr>
          <w:rFonts w:ascii="Times New Roman" w:hAnsi="Times New Roman" w:cs="Times New Roman"/>
        </w:rPr>
        <w:t>_</w:t>
      </w:r>
      <w:r w:rsidRPr="000D3C45">
        <w:rPr>
          <w:rFonts w:ascii="Times New Roman" w:hAnsi="Times New Roman" w:cs="Times New Roman"/>
          <w:u w:val="single"/>
        </w:rPr>
        <w:t>he</w:t>
      </w:r>
      <w:r w:rsidRPr="000D3C45">
        <w:rPr>
          <w:rFonts w:ascii="Times New Roman" w:hAnsi="Times New Roman" w:cs="Times New Roman"/>
        </w:rPr>
        <w:t>_</w:t>
      </w:r>
      <w:r w:rsidRPr="000D3C45">
        <w:rPr>
          <w:rFonts w:ascii="Times New Roman" w:hAnsi="Times New Roman" w:cs="Times New Roman"/>
          <w:u w:val="single"/>
        </w:rPr>
        <w:t>made</w:t>
      </w:r>
      <w:r w:rsidRPr="000D3C45">
        <w:rPr>
          <w:rFonts w:ascii="Times New Roman" w:hAnsi="Times New Roman" w:cs="Times New Roman"/>
        </w:rPr>
        <w:t>_</w:t>
      </w:r>
      <w:r w:rsidRPr="000D3C45">
        <w:rPr>
          <w:rFonts w:ascii="Times New Roman" w:hAnsi="Times New Roman" w:cs="Times New Roman"/>
          <w:u w:val="single"/>
        </w:rPr>
        <w:t>it</w:t>
      </w:r>
      <w:r>
        <w:rPr>
          <w:rFonts w:ascii="Times New Roman" w:hAnsi="Times New Roman" w:cs="Times New Roman"/>
          <w:u w:val="single"/>
        </w:rPr>
        <w:t>!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officer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whisper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低声说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chief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engineer</w:t>
      </w:r>
      <w:r>
        <w:rPr>
          <w:rFonts w:ascii="Times New Roman" w:hAnsi="Times New Roman" w:cs="Times New Roman"/>
        </w:rPr>
        <w:t>？</w:t>
      </w:r>
      <w:r w:rsidRPr="000D3C45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eating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allowed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louder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whisper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habit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voice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accident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distance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slowed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violent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motion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passengers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>?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eating.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watch.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lifeboat.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Hearing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once.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floating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ocean</w:t>
      </w:r>
      <w:r>
        <w:rPr>
          <w:rFonts w:ascii="Times New Roman" w:hAnsi="Times New Roman" w:cs="Times New Roman"/>
        </w:rPr>
        <w:t>?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carelessly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fishing.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ship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sentence“and he made it”means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fishing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himself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passengers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succeeded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joke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C049F">
        <w:rPr>
          <w:rFonts w:ascii="Times New Roman" w:hAnsi="Times New Roman" w:cs="Times New Roman" w:hint="eastAsia"/>
        </w:rPr>
        <w:instrText xml:space="preserve"> INCLUDEPICTURE "E:\\</w:instrText>
      </w:r>
      <w:r w:rsidR="001C049F">
        <w:rPr>
          <w:rFonts w:ascii="Times New Roman" w:hAnsi="Times New Roman" w:cs="Times New Roman" w:hint="eastAsia"/>
        </w:rPr>
        <w:instrText>鹿晴晴</w:instrText>
      </w:r>
      <w:r w:rsidR="001C049F">
        <w:rPr>
          <w:rFonts w:ascii="Times New Roman" w:hAnsi="Times New Roman" w:cs="Times New Roman" w:hint="eastAsia"/>
        </w:rPr>
        <w:instrText>\\2015\\</w:instrText>
      </w:r>
      <w:r w:rsidR="001C049F">
        <w:rPr>
          <w:rFonts w:ascii="Times New Roman" w:hAnsi="Times New Roman" w:cs="Times New Roman" w:hint="eastAsia"/>
        </w:rPr>
        <w:instrText>同步</w:instrText>
      </w:r>
      <w:r w:rsidR="001C049F">
        <w:rPr>
          <w:rFonts w:ascii="Times New Roman" w:hAnsi="Times New Roman" w:cs="Times New Roman" w:hint="eastAsia"/>
        </w:rPr>
        <w:instrText>\\</w:instrText>
      </w:r>
      <w:r w:rsidR="001C049F">
        <w:rPr>
          <w:rFonts w:ascii="Times New Roman" w:hAnsi="Times New Roman" w:cs="Times New Roman" w:hint="eastAsia"/>
        </w:rPr>
        <w:instrText>步步高</w:instrText>
      </w:r>
      <w:r w:rsidR="001C049F">
        <w:rPr>
          <w:rFonts w:ascii="Times New Roman" w:hAnsi="Times New Roman" w:cs="Times New Roman" w:hint="eastAsia"/>
        </w:rPr>
        <w:instrText>\\</w:instrText>
      </w:r>
      <w:r w:rsidR="001C049F">
        <w:rPr>
          <w:rFonts w:ascii="Times New Roman" w:hAnsi="Times New Roman" w:cs="Times New Roman" w:hint="eastAsia"/>
        </w:rPr>
        <w:instrText>英语</w:instrText>
      </w:r>
      <w:r w:rsidR="001C049F">
        <w:rPr>
          <w:rFonts w:ascii="Times New Roman" w:hAnsi="Times New Roman" w:cs="Times New Roman" w:hint="eastAsia"/>
        </w:rPr>
        <w:instrText>\\</w:instrText>
      </w:r>
      <w:r w:rsidR="001C049F">
        <w:rPr>
          <w:rFonts w:ascii="Times New Roman" w:hAnsi="Times New Roman" w:cs="Times New Roman" w:hint="eastAsia"/>
        </w:rPr>
        <w:instrText>外研全国选修</w:instrText>
      </w:r>
      <w:r w:rsidR="001C049F">
        <w:rPr>
          <w:rFonts w:ascii="Times New Roman" w:hAnsi="Times New Roman" w:cs="Times New Roman" w:hint="eastAsia"/>
        </w:rPr>
        <w:instrText>6\\</w:instrText>
      </w:r>
      <w:r w:rsidR="001C049F">
        <w:rPr>
          <w:rFonts w:ascii="Times New Roman" w:hAnsi="Times New Roman" w:cs="Times New Roman" w:hint="eastAsia"/>
        </w:rPr>
        <w:instrText>《课时作业与单元检测》</w:instrText>
      </w:r>
      <w:r w:rsidR="001C049F">
        <w:rPr>
          <w:rFonts w:ascii="Times New Roman" w:hAnsi="Times New Roman" w:cs="Times New Roman" w:hint="eastAsia"/>
        </w:rPr>
        <w:instrText>Word</w:instrText>
      </w:r>
      <w:r w:rsidR="001C049F">
        <w:rPr>
          <w:rFonts w:ascii="Times New Roman" w:hAnsi="Times New Roman" w:cs="Times New Roman" w:hint="eastAsia"/>
        </w:rPr>
        <w:instrText>版文档</w:instrText>
      </w:r>
      <w:r w:rsidR="001C049F">
        <w:rPr>
          <w:rFonts w:ascii="Times New Roman" w:hAnsi="Times New Roman" w:cs="Times New Roman" w:hint="eastAsia"/>
        </w:rPr>
        <w:instrText>\\</w:instrText>
      </w:r>
      <w:r w:rsidR="001C049F">
        <w:rPr>
          <w:rFonts w:ascii="Times New Roman" w:hAnsi="Times New Roman" w:cs="Times New Roman" w:hint="eastAsia"/>
        </w:rPr>
        <w:instrText>句型公式</w:instrText>
      </w:r>
      <w:r w:rsidR="001C049F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5pt;height:23.1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moment</w:t>
      </w:r>
      <w:r w:rsidRPr="000D3C45">
        <w:rPr>
          <w:rFonts w:ascii="Times New Roman" w:eastAsia="楷体_GB2312" w:hAnsi="Times New Roman" w:cs="Times New Roman"/>
        </w:rPr>
        <w:t>一</w:t>
      </w:r>
      <w:r w:rsidRPr="000D3C45">
        <w:rPr>
          <w:rFonts w:hAnsi="宋体" w:cs="Times New Roman"/>
        </w:rPr>
        <w:t>……</w:t>
      </w:r>
      <w:r w:rsidRPr="000D3C45">
        <w:rPr>
          <w:rFonts w:ascii="Times New Roman" w:eastAsia="楷体_GB2312" w:hAnsi="Times New Roman" w:cs="Times New Roman"/>
        </w:rPr>
        <w:t>就</w:t>
      </w:r>
      <w:r w:rsidRPr="000D3C45">
        <w:rPr>
          <w:rFonts w:hAnsi="宋体" w:cs="Times New Roman"/>
        </w:rPr>
        <w:t>……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said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he</w:t>
      </w:r>
      <w:r w:rsidRPr="000D3C45">
        <w:rPr>
          <w:rFonts w:ascii="Times New Roman" w:hAnsi="Times New Roman" w:cs="Times New Roman"/>
        </w:rPr>
        <w:t>’</w:t>
      </w:r>
      <w:r w:rsidRPr="000D3C45">
        <w:rPr>
          <w:rFonts w:ascii="Times New Roman" w:eastAsia="楷体_GB2312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phone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you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moment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home.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他说他一到家就给你打电话。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moment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result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announced</w:t>
      </w:r>
      <w:r w:rsidRPr="000D3C45">
        <w:rPr>
          <w:rFonts w:ascii="Times New Roman" w:eastAsia="楷体_GB2312" w:hAnsi="Times New Roman" w:cs="Times New Roman"/>
        </w:rPr>
        <w:t>，</w:t>
      </w:r>
      <w:r w:rsidRPr="000D3C45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jumped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joy.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结果一宣布他就高兴得跳了起来。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B7D28" w:rsidRPr="00F53B1A" w:rsidRDefault="005B7D28" w:rsidP="005B7D28">
      <w:pPr>
        <w:pStyle w:val="a3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5B7D28" w:rsidRPr="00F53B1A" w:rsidRDefault="005B7D28" w:rsidP="005B7D28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F53B1A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1.present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2.Therefore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3.honour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4.covers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5.signify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6.charmed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gift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present/gift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present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present</w:t>
      </w:r>
      <w:r w:rsidRPr="00866E09">
        <w:rPr>
          <w:rFonts w:ascii="Times New Roman" w:eastAsia="楷体_GB2312" w:hAnsi="Times New Roman" w:cs="Times New Roman"/>
        </w:rPr>
        <w:t>指一般性的送给朋友或一般人的不怎么贵重的礼物，是一般用语。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gift</w:t>
      </w:r>
      <w:r w:rsidRPr="00866E09">
        <w:rPr>
          <w:rFonts w:ascii="Times New Roman" w:eastAsia="楷体_GB2312" w:hAnsi="Times New Roman" w:cs="Times New Roman"/>
        </w:rPr>
        <w:t>指个人、团体或组织赠送的比较郑重的礼物，比</w:t>
      </w:r>
      <w:r w:rsidRPr="00866E09">
        <w:rPr>
          <w:rFonts w:ascii="Times New Roman" w:eastAsia="楷体_GB2312" w:hAnsi="Times New Roman" w:cs="Times New Roman"/>
          <w:b/>
        </w:rPr>
        <w:t>present</w:t>
      </w:r>
      <w:r w:rsidRPr="00866E09">
        <w:rPr>
          <w:rFonts w:ascii="Times New Roman" w:eastAsia="楷体_GB2312" w:hAnsi="Times New Roman" w:cs="Times New Roman"/>
        </w:rPr>
        <w:t>更为庄重、文雅的礼物，带有一定的感情色彩。</w:t>
      </w:r>
      <w:r w:rsidRPr="00866E09">
        <w:rPr>
          <w:rFonts w:ascii="Times New Roman" w:eastAsia="楷体_GB2312" w:hAnsi="Times New Roman" w:cs="Times New Roman"/>
          <w:b/>
        </w:rPr>
        <w:t>gift</w:t>
      </w:r>
      <w:r w:rsidRPr="00866E09">
        <w:rPr>
          <w:rFonts w:ascii="Times New Roman" w:eastAsia="楷体_GB2312" w:hAnsi="Times New Roman" w:cs="Times New Roman"/>
        </w:rPr>
        <w:t>还有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天赋、才能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的意思。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  <w:b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addition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to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addition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addition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to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addition</w:t>
      </w:r>
      <w:r w:rsidRPr="00866E09">
        <w:rPr>
          <w:rFonts w:ascii="Times New Roman" w:eastAsia="楷体_GB2312" w:hAnsi="Times New Roman" w:cs="Times New Roman"/>
        </w:rPr>
        <w:t>表示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此外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还</w:t>
      </w:r>
      <w:r w:rsidRPr="00866E09">
        <w:rPr>
          <w:rFonts w:hAnsi="宋体" w:cs="Times New Roman"/>
          <w:b/>
        </w:rPr>
        <w:t>……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，相当于作副词的</w:t>
      </w:r>
      <w:r w:rsidRPr="00866E09">
        <w:rPr>
          <w:rFonts w:ascii="Times New Roman" w:eastAsia="楷体_GB2312" w:hAnsi="Times New Roman" w:cs="Times New Roman"/>
          <w:b/>
        </w:rPr>
        <w:t>besides</w:t>
      </w:r>
      <w:r w:rsidRPr="00866E09">
        <w:rPr>
          <w:rFonts w:ascii="Times New Roman" w:eastAsia="楷体_GB2312" w:hAnsi="Times New Roman" w:cs="Times New Roman"/>
        </w:rPr>
        <w:t>。</w:t>
      </w:r>
    </w:p>
    <w:p w:rsidR="005B7D28" w:rsidRDefault="005B7D28" w:rsidP="005B7D28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in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addition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to</w:t>
      </w:r>
      <w:r w:rsidRPr="00866E09">
        <w:rPr>
          <w:rFonts w:ascii="Times New Roman" w:eastAsia="楷体_GB2312" w:hAnsi="Times New Roman" w:cs="Times New Roman"/>
        </w:rPr>
        <w:t>表示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除了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之外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还</w:t>
      </w:r>
      <w:r w:rsidRPr="00866E09">
        <w:rPr>
          <w:rFonts w:hAnsi="宋体" w:cs="Times New Roman"/>
          <w:b/>
        </w:rPr>
        <w:t>……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，相当于作介词的</w:t>
      </w:r>
      <w:r w:rsidRPr="00866E09">
        <w:rPr>
          <w:rFonts w:ascii="Times New Roman" w:eastAsia="楷体_GB2312" w:hAnsi="Times New Roman" w:cs="Times New Roman"/>
          <w:b/>
        </w:rPr>
        <w:t>besides</w:t>
      </w:r>
      <w:r w:rsidRPr="00866E09">
        <w:rPr>
          <w:rFonts w:ascii="Times New Roman" w:eastAsia="楷体_GB2312" w:hAnsi="Times New Roman" w:cs="Times New Roman"/>
        </w:rPr>
        <w:t>，后接名词。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been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collecting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writing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materials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graduation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papers.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working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talkative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same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office.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lot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hobbies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covering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traveling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reading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surfing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net.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hope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you’ll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take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what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I’ve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said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seriously.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hand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enjoy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atmosphere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office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other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hand</w:t>
      </w:r>
      <w:r w:rsidRPr="00866E09">
        <w:rPr>
          <w:rFonts w:ascii="Times New Roman" w:hAnsi="Times New Roman" w:cs="Times New Roman"/>
        </w:rPr>
        <w:t>，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can’t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concentrate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work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much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noise.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draw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upon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savings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pay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repairs.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句意为：你能告诉我参加会议的有多少人能得到鲜花吗？第一个空是形容词作后置定语，意为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出席的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；第二空用及物动词的被动形式</w:t>
      </w:r>
      <w:r w:rsidRPr="00866E09">
        <w:rPr>
          <w:rFonts w:ascii="IPAPANNEW" w:hAnsi="IPAPANNEW" w:cs="Times New Roman"/>
          <w:b/>
        </w:rPr>
        <w:t>presented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present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赠送，颁发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考查副词辨析。句意为：到目前为止进展很好。因此我们确信能按时完成工程。</w:t>
      </w:r>
      <w:r w:rsidRPr="00866E09">
        <w:rPr>
          <w:rFonts w:ascii="IPAPANNEW" w:hAnsi="IPAPANNEW" w:cs="Times New Roman"/>
          <w:b/>
        </w:rPr>
        <w:t>therefore</w:t>
      </w:r>
      <w:r w:rsidRPr="00866E09">
        <w:rPr>
          <w:rFonts w:ascii="IPAPANNEW" w:hAnsi="IPAPANNEW" w:cs="Times New Roman"/>
        </w:rPr>
        <w:t>因此，所以，表示前后有因果关系，符合题意。</w:t>
      </w:r>
      <w:r w:rsidRPr="00866E09">
        <w:rPr>
          <w:rFonts w:ascii="IPAPANNEW" w:hAnsi="IPAPANNEW" w:cs="Times New Roman"/>
          <w:b/>
        </w:rPr>
        <w:t>however</w:t>
      </w:r>
      <w:r w:rsidRPr="00866E09">
        <w:rPr>
          <w:rFonts w:ascii="IPAPANNEW" w:hAnsi="IPAPANNEW" w:cs="Times New Roman"/>
        </w:rPr>
        <w:t>然而，不过，可是；</w:t>
      </w:r>
      <w:r w:rsidRPr="00866E09">
        <w:rPr>
          <w:rFonts w:ascii="IPAPANNEW" w:hAnsi="IPAPANNEW" w:cs="Times New Roman"/>
          <w:b/>
        </w:rPr>
        <w:t>besides</w:t>
      </w:r>
      <w:r w:rsidRPr="00866E09">
        <w:rPr>
          <w:rFonts w:ascii="IPAPANNEW" w:hAnsi="IPAPANNEW" w:cs="Times New Roman"/>
        </w:rPr>
        <w:t>此外，而且；</w:t>
      </w:r>
      <w:r w:rsidRPr="00866E09">
        <w:rPr>
          <w:rFonts w:ascii="IPAPANNEW" w:hAnsi="IPAPANNEW" w:cs="Times New Roman"/>
          <w:b/>
        </w:rPr>
        <w:t>otherwise</w:t>
      </w:r>
      <w:r w:rsidRPr="00866E09">
        <w:rPr>
          <w:rFonts w:ascii="IPAPANNEW" w:hAnsi="IPAPANNEW" w:cs="Times New Roman"/>
        </w:rPr>
        <w:t>否则。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句意为：除了基因，智力还取决于合理的饮食、良好的教育和家庭环境。</w:t>
      </w:r>
      <w:r w:rsidRPr="00866E09">
        <w:rPr>
          <w:rFonts w:ascii="IPAPANNEW" w:hAnsi="IPAPANNEW" w:cs="Times New Roman"/>
          <w:b/>
        </w:rPr>
        <w:t>but for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要不是因为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thanks to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多亏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in addition to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除了之外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还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owing to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由于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句意为：今晚有一个欢迎我们新董事长的聚会，我很荣幸地接到了邀请。</w:t>
      </w:r>
      <w:r w:rsidRPr="00866E09">
        <w:rPr>
          <w:rFonts w:ascii="IPAPANNEW" w:hAnsi="IPAPANNEW" w:cs="Times New Roman"/>
          <w:b/>
        </w:rPr>
        <w:t>in honour of</w:t>
      </w:r>
      <w:r w:rsidRPr="00866E09">
        <w:rPr>
          <w:rFonts w:ascii="IPAPANNEW" w:hAnsi="IPAPANNEW" w:cs="Times New Roman"/>
        </w:rPr>
        <w:t>向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表示敬意；</w:t>
      </w:r>
      <w:r w:rsidRPr="00866E09">
        <w:rPr>
          <w:rFonts w:ascii="IPAPANNEW" w:hAnsi="IPAPANNEW" w:cs="Times New Roman"/>
          <w:b/>
        </w:rPr>
        <w:t>be honoured to do sth.</w:t>
      </w:r>
      <w:r w:rsidRPr="00866E09">
        <w:rPr>
          <w:rFonts w:ascii="IPAPANNEW" w:hAnsi="IPAPANNEW" w:cs="Times New Roman"/>
        </w:rPr>
        <w:t>很荣幸做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in place of</w:t>
      </w:r>
      <w:r w:rsidRPr="00866E09">
        <w:rPr>
          <w:rFonts w:ascii="IPAPANNEW" w:hAnsi="IPAPANNEW" w:cs="Times New Roman"/>
        </w:rPr>
        <w:t>代替；</w:t>
      </w:r>
      <w:r w:rsidRPr="00866E09">
        <w:rPr>
          <w:rFonts w:ascii="IPAPANNEW" w:hAnsi="IPAPANNEW" w:cs="Times New Roman"/>
          <w:b/>
        </w:rPr>
        <w:t>in favour of</w:t>
      </w:r>
      <w:r w:rsidRPr="00866E09">
        <w:rPr>
          <w:rFonts w:ascii="IPAPANNEW" w:hAnsi="IPAPANNEW" w:cs="Times New Roman"/>
        </w:rPr>
        <w:t>支持。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draw on/</w:t>
      </w:r>
      <w:r w:rsidRPr="00866E09">
        <w:rPr>
          <w:rFonts w:ascii="Times New Roman" w:hAnsi="Times New Roman" w:cs="Times New Roman"/>
          <w:b/>
        </w:rPr>
        <w:t>upon</w:t>
      </w:r>
      <w:r w:rsidRPr="00866E09">
        <w:rPr>
          <w:rFonts w:ascii="Times New Roman" w:hAnsi="Times New Roman" w:cs="Times New Roman"/>
        </w:rPr>
        <w:t>利用；</w:t>
      </w:r>
      <w:r w:rsidRPr="00866E09">
        <w:rPr>
          <w:rFonts w:ascii="Times New Roman" w:hAnsi="Times New Roman" w:cs="Times New Roman"/>
          <w:b/>
        </w:rPr>
        <w:t>draw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out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天黑得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渐晚；</w:t>
      </w:r>
      <w:r w:rsidRPr="00866E09">
        <w:rPr>
          <w:rFonts w:ascii="Times New Roman" w:hAnsi="Times New Roman" w:cs="Times New Roman"/>
          <w:b/>
        </w:rPr>
        <w:t>draw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</w:rPr>
        <w:t>天黑得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</w:rPr>
        <w:t>渐早；</w:t>
      </w:r>
      <w:r w:rsidRPr="00866E09">
        <w:rPr>
          <w:rFonts w:ascii="Times New Roman" w:hAnsi="Times New Roman" w:cs="Times New Roman"/>
          <w:b/>
        </w:rPr>
        <w:t>draw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up</w:t>
      </w:r>
      <w:r w:rsidRPr="00866E09">
        <w:rPr>
          <w:rFonts w:ascii="Times New Roman" w:hAnsi="Times New Roman" w:cs="Times New Roman"/>
        </w:rPr>
        <w:t>起草，制订。</w:t>
      </w:r>
      <w:r>
        <w:rPr>
          <w:rFonts w:ascii="Times New Roman" w:hAnsi="Times New Roman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句意为：这个学校的学生从</w:t>
      </w:r>
      <w:r w:rsidRPr="00866E09">
        <w:rPr>
          <w:rFonts w:ascii="IPAPANNEW" w:hAnsi="IPAPANNEW" w:cs="Times New Roman"/>
          <w:b/>
        </w:rPr>
        <w:t>500</w:t>
      </w:r>
      <w:r w:rsidRPr="00866E09">
        <w:rPr>
          <w:rFonts w:ascii="IPAPANNEW" w:hAnsi="IPAPANNEW" w:cs="Times New Roman"/>
        </w:rPr>
        <w:t>人减至</w:t>
      </w:r>
      <w:r w:rsidRPr="00866E09">
        <w:rPr>
          <w:rFonts w:ascii="IPAPANNEW" w:hAnsi="IPAPANNEW" w:cs="Times New Roman"/>
          <w:b/>
        </w:rPr>
        <w:t>350</w:t>
      </w:r>
      <w:r w:rsidRPr="00866E09">
        <w:rPr>
          <w:rFonts w:ascii="IPAPANNEW" w:hAnsi="IPAPANNEW" w:cs="Times New Roman"/>
        </w:rPr>
        <w:t>人。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变化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增加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变成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减少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考查状语从句。句意为：我第一次去九寨沟，那里迷人的风景给我留下了很深刻的印象。</w:t>
      </w:r>
      <w:r w:rsidRPr="00866E09">
        <w:rPr>
          <w:rFonts w:ascii="IPAPANNEW" w:hAnsi="IPAPANNEW" w:cs="Times New Roman"/>
          <w:b/>
        </w:rPr>
        <w:t>the first time</w:t>
      </w:r>
      <w:r w:rsidRPr="00866E09">
        <w:rPr>
          <w:rFonts w:ascii="IPAPANNEW" w:hAnsi="IPAPANNEW" w:cs="Times New Roman"/>
        </w:rPr>
        <w:t>后可跟从句，作状语。</w:t>
      </w:r>
      <w:r w:rsidRPr="00866E09">
        <w:rPr>
          <w:rFonts w:ascii="IPAPANNEW" w:hAnsi="IPAPANNEW" w:cs="Times New Roman"/>
          <w:b/>
        </w:rPr>
        <w:t>for the first time</w:t>
      </w:r>
      <w:r w:rsidRPr="00866E09">
        <w:rPr>
          <w:rFonts w:ascii="IPAPANNEW" w:hAnsi="IPAPANNEW" w:cs="Times New Roman"/>
        </w:rPr>
        <w:t>第一次，在句中作状语；</w:t>
      </w:r>
      <w:r w:rsidRPr="00866E09">
        <w:rPr>
          <w:rFonts w:ascii="IPAPANNEW" w:hAnsi="IPAPANNEW" w:cs="Times New Roman"/>
          <w:b/>
        </w:rPr>
        <w:t>at first</w:t>
      </w:r>
      <w:r w:rsidRPr="00866E09">
        <w:rPr>
          <w:rFonts w:ascii="IPAPANNEW" w:hAnsi="IPAPANNEW" w:cs="Times New Roman"/>
        </w:rPr>
        <w:t>首先，表示次序。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</w:t>
      </w:r>
      <w:r w:rsidRPr="00866E09">
        <w:rPr>
          <w:rFonts w:ascii="IPAPANNEW" w:hAnsi="IPAPANNEW" w:cs="Times New Roman"/>
          <w:b/>
        </w:rPr>
        <w:t>2008</w:t>
      </w:r>
      <w:r w:rsidRPr="00866E09">
        <w:rPr>
          <w:rFonts w:ascii="IPAPANNEW" w:hAnsi="IPAPANNEW" w:cs="Times New Roman"/>
        </w:rPr>
        <w:t>年经济危机横扫整个欧洲，造成许多人失业。</w:t>
      </w:r>
      <w:r w:rsidRPr="00866E09">
        <w:rPr>
          <w:rFonts w:ascii="IPAPANNEW" w:hAnsi="IPAPANNEW" w:cs="Times New Roman"/>
          <w:b/>
        </w:rPr>
        <w:t>sweep</w:t>
      </w:r>
      <w:r w:rsidRPr="00866E09">
        <w:rPr>
          <w:rFonts w:ascii="IPAPANNEW" w:hAnsi="IPAPANNEW" w:cs="Times New Roman"/>
        </w:rPr>
        <w:t>迅猛地扫过；</w:t>
      </w:r>
      <w:r w:rsidRPr="00866E09">
        <w:rPr>
          <w:rFonts w:ascii="IPAPANNEW" w:hAnsi="IPAPANNEW" w:cs="Times New Roman"/>
          <w:b/>
        </w:rPr>
        <w:t>mop</w:t>
      </w:r>
      <w:r w:rsidRPr="00866E09">
        <w:rPr>
          <w:rFonts w:ascii="IPAPANNEW" w:hAnsi="IPAPANNEW" w:cs="Times New Roman"/>
        </w:rPr>
        <w:t>擦，揩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脸，汗等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relay</w:t>
      </w:r>
      <w:r w:rsidRPr="00866E09">
        <w:rPr>
          <w:rFonts w:ascii="IPAPANNEW" w:hAnsi="IPAPANNEW" w:cs="Times New Roman"/>
        </w:rPr>
        <w:t>转播；接转；</w:t>
      </w:r>
      <w:r w:rsidRPr="00866E09">
        <w:rPr>
          <w:rFonts w:ascii="IPAPANNEW" w:hAnsi="IPAPANNEW" w:cs="Times New Roman"/>
          <w:b/>
        </w:rPr>
        <w:t>signify</w:t>
      </w:r>
      <w:r w:rsidRPr="00866E09">
        <w:rPr>
          <w:rFonts w:ascii="IPAPANNEW" w:hAnsi="IPAPANNEW" w:cs="Times New Roman"/>
        </w:rPr>
        <w:t>表示，表明。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句意为：我还未去过香港，但我希望能去一趟。</w:t>
      </w:r>
      <w:r w:rsidRPr="00866E09">
        <w:rPr>
          <w:rFonts w:ascii="IPAPANNEW" w:hAnsi="IPAPANNEW" w:cs="Times New Roman"/>
          <w:b/>
        </w:rPr>
        <w:t>but</w:t>
      </w:r>
      <w:r w:rsidRPr="00866E09">
        <w:rPr>
          <w:rFonts w:ascii="IPAPANNEW" w:hAnsi="IPAPANNEW" w:cs="Times New Roman"/>
        </w:rPr>
        <w:t>后的句子完整形式为</w:t>
      </w:r>
      <w:r w:rsidRPr="00866E09">
        <w:rPr>
          <w:rFonts w:ascii="IPAPANNEW" w:hAnsi="IPAPANNEW" w:cs="Times New Roman"/>
          <w:b/>
        </w:rPr>
        <w:t>I wish to go to Hong Kong</w:t>
      </w:r>
      <w:r w:rsidRPr="00866E09">
        <w:rPr>
          <w:rFonts w:ascii="IPAPANNEW" w:hAnsi="IPAPANNEW" w:cs="Times New Roman"/>
        </w:rPr>
        <w:t>，为避免重复可省略</w:t>
      </w:r>
      <w:r w:rsidRPr="00866E09">
        <w:rPr>
          <w:rFonts w:ascii="IPAPANNEW" w:hAnsi="IPAPANNEW" w:cs="Times New Roman"/>
          <w:b/>
        </w:rPr>
        <w:t>go to Hong Kong</w:t>
      </w:r>
      <w:r w:rsidRPr="00866E09">
        <w:rPr>
          <w:rFonts w:ascii="IPAPANNEW" w:hAnsi="IPAPANNEW" w:cs="Times New Roman"/>
        </w:rPr>
        <w:t>，但需保留</w:t>
      </w:r>
      <w:r w:rsidRPr="00866E09">
        <w:rPr>
          <w:rFonts w:ascii="IPAPANNEW" w:hAnsi="IPAPANNEW" w:cs="Times New Roman"/>
          <w:b/>
        </w:rPr>
        <w:t>to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句意为：司机一看到一个男孩躺在地上，马上停车了。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两项中的动词</w:t>
      </w:r>
      <w:r w:rsidRPr="00866E09">
        <w:rPr>
          <w:rFonts w:ascii="IPAPANNEW" w:hAnsi="IPAPANNEW" w:cs="Times New Roman"/>
          <w:b/>
        </w:rPr>
        <w:t>see</w:t>
      </w:r>
      <w:r w:rsidRPr="00866E09">
        <w:rPr>
          <w:rFonts w:ascii="IPAPANNEW" w:hAnsi="IPAPANNEW" w:cs="Times New Roman"/>
        </w:rPr>
        <w:t>与主语应有主谓关系，但主语</w:t>
      </w:r>
      <w:r w:rsidRPr="00866E09">
        <w:rPr>
          <w:rFonts w:ascii="IPAPANNEW" w:hAnsi="IPAPANNEW" w:cs="Times New Roman"/>
          <w:b/>
        </w:rPr>
        <w:t>car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see</w:t>
      </w:r>
      <w:r w:rsidRPr="00866E09">
        <w:rPr>
          <w:rFonts w:ascii="IPAPANNEW" w:hAnsi="IPAPANNEW" w:cs="Times New Roman"/>
        </w:rPr>
        <w:t>没有主谓关系，故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两项不对。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项在两句子间应加上连词。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项中</w:t>
      </w:r>
      <w:r w:rsidRPr="00866E09">
        <w:rPr>
          <w:rFonts w:ascii="IPAPANNEW" w:hAnsi="IPAPANNEW" w:cs="Times New Roman"/>
          <w:b/>
        </w:rPr>
        <w:t>the minute</w:t>
      </w:r>
      <w:r w:rsidRPr="00866E09">
        <w:rPr>
          <w:rFonts w:ascii="IPAPANNEW" w:hAnsi="IPAPANNEW" w:cs="Times New Roman"/>
        </w:rPr>
        <w:t>引导时间状语从句，意为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一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就</w:t>
      </w:r>
      <w:r w:rsidRPr="00866E09">
        <w:rPr>
          <w:rFonts w:ascii="IPAPANNEW" w:hAnsi="IPAPANNEW" w:cs="Times New Roman"/>
          <w:b/>
        </w:rPr>
        <w:t>……”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推理判断题。从第一段得知</w:t>
      </w:r>
      <w:r w:rsidRPr="00866E09">
        <w:rPr>
          <w:rFonts w:ascii="IPAPANNEW" w:hAnsi="IPAPANNEW" w:cs="Times New Roman"/>
          <w:b/>
        </w:rPr>
        <w:t>the officer</w:t>
      </w:r>
      <w:r w:rsidRPr="00866E09">
        <w:rPr>
          <w:rFonts w:ascii="IPAPANNEW" w:hAnsi="IPAPANNEW" w:cs="Times New Roman"/>
        </w:rPr>
        <w:t>低声对</w:t>
      </w:r>
      <w:r w:rsidRPr="00866E09">
        <w:rPr>
          <w:rFonts w:ascii="IPAPANNEW" w:hAnsi="IPAPANNEW" w:cs="Times New Roman"/>
          <w:b/>
        </w:rPr>
        <w:t>chief engineer</w:t>
      </w:r>
      <w:r w:rsidRPr="00866E09">
        <w:rPr>
          <w:rFonts w:ascii="IPAPANNEW" w:hAnsi="IPAPANNEW" w:cs="Times New Roman"/>
        </w:rPr>
        <w:t>说话并不想让其他人听到。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细节考查题。由文章第二段第一句可知在海里发现了一个人，所以船才调头去救援。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细节考查题。由文章第一段末尾两句话可知乘客们都去看发生了什么事情。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细节考查题。由文章最后一句话可知这个人是想追赶他错过的船。</w:t>
      </w:r>
      <w:r w:rsidRPr="00866E09">
        <w:rPr>
          <w:rFonts w:ascii="IPAPANNEW" w:hAnsi="IPAPANNEW" w:cs="Times New Roman"/>
        </w:rPr>
        <w:t>]</w:t>
      </w:r>
    </w:p>
    <w:p w:rsidR="005B7D28" w:rsidRDefault="005B7D28" w:rsidP="005B7D28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词义猜测题。从文章倒数第二段得知那人最终被救而乘上他追赶的船，他成功了。</w:t>
      </w:r>
      <w:r w:rsidRPr="00866E09">
        <w:rPr>
          <w:rFonts w:ascii="IPAPANNEW" w:hAnsi="IPAPANNEW" w:cs="Times New Roman"/>
        </w:rPr>
        <w:t>]</w:t>
      </w:r>
    </w:p>
    <w:sectPr w:rsidR="005B7D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848" w:rsidRDefault="00113848" w:rsidP="001C049F">
      <w:r>
        <w:separator/>
      </w:r>
    </w:p>
  </w:endnote>
  <w:endnote w:type="continuationSeparator" w:id="0">
    <w:p w:rsidR="00113848" w:rsidRDefault="00113848" w:rsidP="001C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848" w:rsidRDefault="00113848" w:rsidP="001C049F">
      <w:r>
        <w:separator/>
      </w:r>
    </w:p>
  </w:footnote>
  <w:footnote w:type="continuationSeparator" w:id="0">
    <w:p w:rsidR="00113848" w:rsidRDefault="00113848" w:rsidP="001C0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7D28"/>
    <w:rsid w:val="00113848"/>
    <w:rsid w:val="001C049F"/>
    <w:rsid w:val="005B7D28"/>
    <w:rsid w:val="006732D6"/>
    <w:rsid w:val="00CF3913"/>
    <w:rsid w:val="00E13E61"/>
    <w:rsid w:val="00FC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B7D28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C04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C049F"/>
    <w:rPr>
      <w:kern w:val="2"/>
      <w:sz w:val="18"/>
      <w:szCs w:val="18"/>
    </w:rPr>
  </w:style>
  <w:style w:type="paragraph" w:styleId="a5">
    <w:name w:val="footer"/>
    <w:basedOn w:val="a"/>
    <w:link w:val="Char0"/>
    <w:rsid w:val="001C04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C049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1240</Words>
  <Characters>7074</Characters>
  <Application>Microsoft Office Word</Application>
  <DocSecurity>0</DocSecurity>
  <Lines>58</Lines>
  <Paragraphs>16</Paragraphs>
  <ScaleCrop>false</ScaleCrop>
  <Company>xp</Company>
  <LinksUpToDate>false</LinksUpToDate>
  <CharactersWithSpaces>8298</CharactersWithSpaces>
  <SharedDoc>false</SharedDoc>
  <HLinks>
    <vt:vector size="6" baseType="variant">
      <vt:variant>
        <vt:i4>443896500</vt:i4>
      </vt:variant>
      <vt:variant>
        <vt:i4>24672</vt:i4>
      </vt:variant>
      <vt:variant>
        <vt:i4>1025</vt:i4>
      </vt:variant>
      <vt:variant>
        <vt:i4>1</vt:i4>
      </vt:variant>
      <vt:variant>
        <vt:lpwstr>F:\步步高同步练案\4月14日\英语\外研选修6练案(山东)\句型公式1.TIF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Cultural Corner</dc:title>
  <dc:creator>xp</dc:creator>
  <cp:lastModifiedBy>admin</cp:lastModifiedBy>
  <cp:revision>2</cp:revision>
  <dcterms:created xsi:type="dcterms:W3CDTF">2015-05-21T03:18:00Z</dcterms:created>
  <dcterms:modified xsi:type="dcterms:W3CDTF">2015-05-21T03:18:00Z</dcterms:modified>
</cp:coreProperties>
</file>